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016435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016435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016435" w:rsidRDefault="00B62BC1">
      <w:pPr>
        <w:rPr>
          <w:rFonts w:ascii="Verdana" w:hAnsi="Verdana"/>
          <w:sz w:val="24"/>
          <w:szCs w:val="24"/>
          <w:lang w:val="es-ES"/>
        </w:rPr>
      </w:pPr>
      <w:r w:rsidRPr="00016435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0E3193" w:rsidRDefault="00B62BC1" w:rsidP="000E3193">
      <w:pPr>
        <w:jc w:val="center"/>
        <w:rPr>
          <w:rFonts w:ascii="Verdana" w:hAnsi="Verdana"/>
          <w:b/>
          <w:sz w:val="24"/>
          <w:szCs w:val="24"/>
          <w:u w:val="single"/>
          <w:lang w:val="es-ES"/>
        </w:rPr>
      </w:pPr>
    </w:p>
    <w:p w:rsidR="00B62BC1" w:rsidRPr="000E3193" w:rsidRDefault="00016435" w:rsidP="000E3193">
      <w:pPr>
        <w:jc w:val="center"/>
        <w:rPr>
          <w:rFonts w:ascii="Verdana" w:hAnsi="Verdana"/>
          <w:b/>
          <w:sz w:val="24"/>
          <w:szCs w:val="24"/>
          <w:u w:val="single"/>
          <w:lang w:val="es-ES"/>
        </w:rPr>
      </w:pPr>
      <w:r w:rsidRPr="000E3193">
        <w:rPr>
          <w:rFonts w:ascii="Verdana" w:hAnsi="Verdana"/>
          <w:b/>
          <w:sz w:val="24"/>
          <w:szCs w:val="24"/>
          <w:u w:val="single"/>
          <w:lang w:val="es-ES"/>
        </w:rPr>
        <w:t>Te Manu Keu  Renga</w:t>
      </w:r>
    </w:p>
    <w:p w:rsidR="00016435" w:rsidRDefault="00016435" w:rsidP="000E3193">
      <w:pPr>
        <w:jc w:val="both"/>
        <w:rPr>
          <w:rFonts w:ascii="Verdana" w:hAnsi="Verdana"/>
          <w:sz w:val="24"/>
          <w:szCs w:val="24"/>
          <w:lang w:val="es-ES"/>
        </w:rPr>
      </w:pPr>
    </w:p>
    <w:p w:rsidR="00016435" w:rsidRDefault="00016435" w:rsidP="000E319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Cuando Te Pito o Te Henu’a era joven y los hombres llevaban poco tiempo caminando sobre la isla, llego el Manu Keu Renga, que tenia alas. Venia de un lejano lugar llamado Hiva, </w:t>
      </w:r>
      <w:r w:rsidR="000E3193">
        <w:rPr>
          <w:rFonts w:ascii="Verdana" w:hAnsi="Verdana"/>
          <w:sz w:val="24"/>
          <w:szCs w:val="24"/>
          <w:lang w:val="es-ES"/>
        </w:rPr>
        <w:t>allá</w:t>
      </w:r>
      <w:r>
        <w:rPr>
          <w:rFonts w:ascii="Verdana" w:hAnsi="Verdana"/>
          <w:sz w:val="24"/>
          <w:szCs w:val="24"/>
          <w:lang w:val="es-ES"/>
        </w:rPr>
        <w:t xml:space="preserve"> donde se juntan la tierra y el mar.</w:t>
      </w:r>
    </w:p>
    <w:p w:rsidR="00016435" w:rsidRDefault="00016435" w:rsidP="000E319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La primera vez que lo vieron aparecer en la playa </w:t>
      </w:r>
      <w:r w:rsidR="000E3193">
        <w:rPr>
          <w:rFonts w:ascii="Verdana" w:hAnsi="Verdana"/>
          <w:sz w:val="24"/>
          <w:szCs w:val="24"/>
          <w:lang w:val="es-ES"/>
        </w:rPr>
        <w:t>traía</w:t>
      </w:r>
      <w:r>
        <w:rPr>
          <w:rFonts w:ascii="Verdana" w:hAnsi="Verdana"/>
          <w:sz w:val="24"/>
          <w:szCs w:val="24"/>
          <w:lang w:val="es-ES"/>
        </w:rPr>
        <w:t xml:space="preserve"> un instrumento de metal amarrado a su espalda. Los hombres y las mujeres de la isla se escondieron entre las rocas porque le tenían miedo. Nunca antes lo habían visto. Pero el se </w:t>
      </w:r>
      <w:r w:rsidR="000E3193">
        <w:rPr>
          <w:rFonts w:ascii="Verdana" w:hAnsi="Verdana"/>
          <w:sz w:val="24"/>
          <w:szCs w:val="24"/>
          <w:lang w:val="es-ES"/>
        </w:rPr>
        <w:t>sentó</w:t>
      </w:r>
      <w:r>
        <w:rPr>
          <w:rFonts w:ascii="Verdana" w:hAnsi="Verdana"/>
          <w:sz w:val="24"/>
          <w:szCs w:val="24"/>
          <w:lang w:val="es-ES"/>
        </w:rPr>
        <w:t xml:space="preserve"> en el suelo y con una voz suave les dijo que </w:t>
      </w:r>
      <w:r w:rsidR="000E3193">
        <w:rPr>
          <w:rFonts w:ascii="Verdana" w:hAnsi="Verdana"/>
          <w:sz w:val="24"/>
          <w:szCs w:val="24"/>
          <w:lang w:val="es-ES"/>
        </w:rPr>
        <w:t>venía</w:t>
      </w:r>
      <w:r>
        <w:rPr>
          <w:rFonts w:ascii="Verdana" w:hAnsi="Verdana"/>
          <w:sz w:val="24"/>
          <w:szCs w:val="24"/>
          <w:lang w:val="es-ES"/>
        </w:rPr>
        <w:t xml:space="preserve"> a enseñarles a fabricar parrillas como la que el </w:t>
      </w:r>
      <w:r w:rsidR="000E3193">
        <w:rPr>
          <w:rFonts w:ascii="Verdana" w:hAnsi="Verdana"/>
          <w:sz w:val="24"/>
          <w:szCs w:val="24"/>
          <w:lang w:val="es-ES"/>
        </w:rPr>
        <w:t>traía</w:t>
      </w:r>
      <w:r>
        <w:rPr>
          <w:rFonts w:ascii="Verdana" w:hAnsi="Verdana"/>
          <w:sz w:val="24"/>
          <w:szCs w:val="24"/>
          <w:lang w:val="es-ES"/>
        </w:rPr>
        <w:t xml:space="preserve"> para rallar la planta pua, que se usa para teñir. Lentamente, movidos por la curiosidad, salieron de sus escondites  y se sentaron alrededor de Manu Keu Renga para escucharlo.</w:t>
      </w:r>
    </w:p>
    <w:p w:rsidR="00016435" w:rsidRDefault="00016435" w:rsidP="000E3193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Manu Keu Renga les enseño a rallar la planta pua sobre parrilla, para salpicar de pintas las diferentes figuras de palo. </w:t>
      </w:r>
      <w:r w:rsidR="000E3193">
        <w:rPr>
          <w:rFonts w:ascii="Verdana" w:hAnsi="Verdana"/>
          <w:sz w:val="24"/>
          <w:szCs w:val="24"/>
          <w:lang w:val="es-ES"/>
        </w:rPr>
        <w:t>Así</w:t>
      </w:r>
      <w:r>
        <w:rPr>
          <w:rFonts w:ascii="Verdana" w:hAnsi="Verdana"/>
          <w:sz w:val="24"/>
          <w:szCs w:val="24"/>
          <w:lang w:val="es-ES"/>
        </w:rPr>
        <w:t xml:space="preserve"> fue que aprendieron a pintar. Este maravilloso invento les permitió pintarse las caras para las ceremonias, dibujar la cara del paina (figura de palo) y colorear las figuras  de manu uru moko y moko uru manu (objetos ceremoniales pascuenses).</w:t>
      </w:r>
    </w:p>
    <w:p w:rsidR="00016435" w:rsidRDefault="00016435" w:rsidP="000E3193">
      <w:pPr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jc w:val="both"/>
        <w:rPr>
          <w:rFonts w:ascii="Verdana" w:hAnsi="Verdana"/>
          <w:sz w:val="24"/>
          <w:szCs w:val="24"/>
          <w:lang w:val="es-ES"/>
        </w:rPr>
      </w:pPr>
    </w:p>
    <w:p w:rsidR="00016435" w:rsidRPr="000E3193" w:rsidRDefault="00016435" w:rsidP="000E3193">
      <w:pPr>
        <w:jc w:val="center"/>
        <w:rPr>
          <w:rFonts w:ascii="Verdana" w:hAnsi="Verdana"/>
          <w:b/>
          <w:sz w:val="24"/>
          <w:szCs w:val="24"/>
          <w:u w:val="single"/>
          <w:lang w:val="es-ES"/>
        </w:rPr>
      </w:pPr>
      <w:r w:rsidRPr="000E3193">
        <w:rPr>
          <w:rFonts w:ascii="Verdana" w:hAnsi="Verdana"/>
          <w:b/>
          <w:sz w:val="24"/>
          <w:szCs w:val="24"/>
          <w:u w:val="single"/>
          <w:lang w:val="es-ES"/>
        </w:rPr>
        <w:t>Preguntas</w:t>
      </w:r>
    </w:p>
    <w:p w:rsidR="00016435" w:rsidRDefault="00016435" w:rsidP="000E3193">
      <w:pPr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jc w:val="both"/>
        <w:rPr>
          <w:rFonts w:ascii="Verdana" w:hAnsi="Verdana"/>
          <w:sz w:val="24"/>
          <w:szCs w:val="24"/>
          <w:lang w:val="es-ES"/>
        </w:rPr>
      </w:pPr>
    </w:p>
    <w:p w:rsidR="00016435" w:rsidRDefault="000E3193" w:rsidP="000E319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¿Quién llego a la isla?</w:t>
      </w: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¿De dónde venía Manu Keu Renga?</w:t>
      </w: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¿Qué traía en su espalda?</w:t>
      </w: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hicieron los hombres y mujeres de la isla?</w:t>
      </w: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venia a hacer Manu Keu Renga a la isla?</w:t>
      </w: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jc w:val="both"/>
        <w:rPr>
          <w:rFonts w:ascii="Verdana" w:hAnsi="Verdana"/>
          <w:sz w:val="24"/>
          <w:szCs w:val="24"/>
          <w:lang w:val="es-ES"/>
        </w:rPr>
      </w:pPr>
    </w:p>
    <w:p w:rsidR="000E3193" w:rsidRDefault="000E3193" w:rsidP="000E3193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les enseño a hacer?</w:t>
      </w:r>
    </w:p>
    <w:p w:rsid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3193" w:rsidRPr="000E3193" w:rsidRDefault="000E3193" w:rsidP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0E3193" w:rsidRPr="000E3193" w:rsidRDefault="000E3193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sectPr w:rsidR="000E3193" w:rsidRPr="000E3193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18" w:rsidRDefault="00C36418" w:rsidP="00CC387C">
      <w:pPr>
        <w:spacing w:after="0" w:line="240" w:lineRule="auto"/>
      </w:pPr>
      <w:r>
        <w:separator/>
      </w:r>
    </w:p>
  </w:endnote>
  <w:endnote w:type="continuationSeparator" w:id="1">
    <w:p w:rsidR="00C36418" w:rsidRDefault="00C36418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18" w:rsidRDefault="00C36418" w:rsidP="00CC387C">
      <w:pPr>
        <w:spacing w:after="0" w:line="240" w:lineRule="auto"/>
      </w:pPr>
      <w:r>
        <w:separator/>
      </w:r>
    </w:p>
  </w:footnote>
  <w:footnote w:type="continuationSeparator" w:id="1">
    <w:p w:rsidR="00C36418" w:rsidRDefault="00C36418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54F"/>
    <w:multiLevelType w:val="hybridMultilevel"/>
    <w:tmpl w:val="D5301D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193"/>
    <w:rsid w:val="00016435"/>
    <w:rsid w:val="000E3193"/>
    <w:rsid w:val="002035A0"/>
    <w:rsid w:val="003B7EE5"/>
    <w:rsid w:val="00992E41"/>
    <w:rsid w:val="00B5489A"/>
    <w:rsid w:val="00B62BC1"/>
    <w:rsid w:val="00BB07EC"/>
    <w:rsid w:val="00C36418"/>
    <w:rsid w:val="00CC387C"/>
    <w:rsid w:val="00DE7BEC"/>
    <w:rsid w:val="00F15A66"/>
    <w:rsid w:val="00F2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016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16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2019-05-26T00:28:00Z</dcterms:created>
  <dcterms:modified xsi:type="dcterms:W3CDTF">2019-05-26T00:44:00Z</dcterms:modified>
</cp:coreProperties>
</file>